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036" w:rsidRDefault="00C85036" w:rsidP="00C8503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85036" w:rsidRDefault="00C85036" w:rsidP="00C8503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85036" w:rsidRDefault="00C85036" w:rsidP="00C8503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85036" w:rsidRDefault="00C85036" w:rsidP="00C8503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85036" w:rsidRPr="00C85036" w:rsidRDefault="00C85036" w:rsidP="00C85036">
      <w:pPr>
        <w:jc w:val="center"/>
        <w:rPr>
          <w:rFonts w:ascii="Times New Roman" w:hAnsi="Times New Roman" w:cs="Times New Roman"/>
          <w:sz w:val="24"/>
          <w:szCs w:val="24"/>
        </w:rPr>
      </w:pPr>
      <w:r w:rsidRPr="00C85036">
        <w:rPr>
          <w:rFonts w:ascii="Times New Roman" w:hAnsi="Times New Roman" w:cs="Times New Roman"/>
          <w:sz w:val="24"/>
          <w:szCs w:val="24"/>
        </w:rPr>
        <w:t xml:space="preserve">Artificial Intelligence </w:t>
      </w:r>
      <w:r w:rsidR="0032413E">
        <w:rPr>
          <w:rFonts w:ascii="Times New Roman" w:hAnsi="Times New Roman" w:cs="Times New Roman"/>
          <w:sz w:val="24"/>
          <w:szCs w:val="24"/>
        </w:rPr>
        <w:t>for</w:t>
      </w:r>
      <w:r w:rsidRPr="00C85036">
        <w:rPr>
          <w:rFonts w:ascii="Times New Roman" w:hAnsi="Times New Roman" w:cs="Times New Roman"/>
          <w:sz w:val="24"/>
          <w:szCs w:val="24"/>
        </w:rPr>
        <w:t xml:space="preserve"> Healthcare</w:t>
      </w:r>
    </w:p>
    <w:p w:rsidR="00C85036" w:rsidRPr="00C85036" w:rsidRDefault="00C85036" w:rsidP="00C85036">
      <w:pPr>
        <w:jc w:val="center"/>
        <w:rPr>
          <w:rFonts w:ascii="Times New Roman" w:hAnsi="Times New Roman" w:cs="Times New Roman"/>
          <w:sz w:val="24"/>
          <w:szCs w:val="24"/>
        </w:rPr>
      </w:pPr>
      <w:r w:rsidRPr="00C85036">
        <w:rPr>
          <w:rFonts w:ascii="Times New Roman" w:hAnsi="Times New Roman" w:cs="Times New Roman"/>
          <w:sz w:val="24"/>
          <w:szCs w:val="24"/>
        </w:rPr>
        <w:t>Your Name</w:t>
      </w:r>
    </w:p>
    <w:p w:rsidR="00C85036" w:rsidRPr="00C85036" w:rsidRDefault="00C85036" w:rsidP="00C85036">
      <w:pPr>
        <w:jc w:val="center"/>
        <w:rPr>
          <w:rFonts w:ascii="Times New Roman" w:hAnsi="Times New Roman" w:cs="Times New Roman"/>
          <w:sz w:val="24"/>
          <w:szCs w:val="24"/>
        </w:rPr>
      </w:pPr>
      <w:r w:rsidRPr="00C85036"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C85036" w:rsidRDefault="00C8503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22DD7" w:rsidRDefault="00A24050" w:rsidP="00D25D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D87">
        <w:rPr>
          <w:rFonts w:ascii="Times New Roman" w:hAnsi="Times New Roman" w:cs="Times New Roman"/>
          <w:b/>
          <w:sz w:val="24"/>
          <w:szCs w:val="24"/>
        </w:rPr>
        <w:lastRenderedPageBreak/>
        <w:t>Artificial Intelligence</w:t>
      </w:r>
      <w:r w:rsidR="008C78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32C9">
        <w:rPr>
          <w:rFonts w:ascii="Times New Roman" w:hAnsi="Times New Roman" w:cs="Times New Roman"/>
          <w:b/>
          <w:sz w:val="24"/>
          <w:szCs w:val="24"/>
        </w:rPr>
        <w:t>for</w:t>
      </w:r>
      <w:r w:rsidR="008C7847">
        <w:rPr>
          <w:rFonts w:ascii="Times New Roman" w:hAnsi="Times New Roman" w:cs="Times New Roman"/>
          <w:b/>
          <w:sz w:val="24"/>
          <w:szCs w:val="24"/>
        </w:rPr>
        <w:t xml:space="preserve"> Healthcare</w:t>
      </w:r>
    </w:p>
    <w:p w:rsidR="00A72A9C" w:rsidRDefault="00C002D8" w:rsidP="004054E2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Luger (2005), </w:t>
      </w:r>
      <w:r w:rsidR="002F3354">
        <w:rPr>
          <w:rFonts w:ascii="Times New Roman" w:hAnsi="Times New Roman" w:cs="Times New Roman"/>
          <w:sz w:val="24"/>
          <w:szCs w:val="24"/>
        </w:rPr>
        <w:t xml:space="preserve">AI </w:t>
      </w:r>
      <w:r w:rsidR="004A29BA">
        <w:rPr>
          <w:rFonts w:ascii="Times New Roman" w:hAnsi="Times New Roman" w:cs="Times New Roman"/>
          <w:sz w:val="24"/>
          <w:szCs w:val="24"/>
        </w:rPr>
        <w:t>is</w:t>
      </w:r>
      <w:r w:rsidR="0061109F">
        <w:rPr>
          <w:rFonts w:ascii="Times New Roman" w:hAnsi="Times New Roman" w:cs="Times New Roman"/>
          <w:sz w:val="24"/>
          <w:szCs w:val="24"/>
        </w:rPr>
        <w:t xml:space="preserve"> a</w:t>
      </w:r>
      <w:r w:rsidR="002F3354">
        <w:rPr>
          <w:rFonts w:ascii="Times New Roman" w:hAnsi="Times New Roman" w:cs="Times New Roman"/>
          <w:sz w:val="24"/>
          <w:szCs w:val="24"/>
        </w:rPr>
        <w:t xml:space="preserve"> concept used by</w:t>
      </w:r>
      <w:r w:rsidR="004A29BA">
        <w:rPr>
          <w:rFonts w:ascii="Times New Roman" w:hAnsi="Times New Roman" w:cs="Times New Roman"/>
          <w:sz w:val="24"/>
          <w:szCs w:val="24"/>
        </w:rPr>
        <w:t xml:space="preserve"> machine</w:t>
      </w:r>
      <w:r w:rsidR="002F3354">
        <w:rPr>
          <w:rFonts w:ascii="Times New Roman" w:hAnsi="Times New Roman" w:cs="Times New Roman"/>
          <w:sz w:val="24"/>
          <w:szCs w:val="24"/>
        </w:rPr>
        <w:t>s</w:t>
      </w:r>
      <w:r w:rsidR="004A29BA">
        <w:rPr>
          <w:rFonts w:ascii="Times New Roman" w:hAnsi="Times New Roman" w:cs="Times New Roman"/>
          <w:sz w:val="24"/>
          <w:szCs w:val="24"/>
        </w:rPr>
        <w:t xml:space="preserve"> to solve problems </w:t>
      </w:r>
      <w:r w:rsidR="007803A9">
        <w:rPr>
          <w:rFonts w:ascii="Times New Roman" w:hAnsi="Times New Roman" w:cs="Times New Roman"/>
          <w:sz w:val="24"/>
          <w:szCs w:val="24"/>
        </w:rPr>
        <w:t xml:space="preserve">or create concepts </w:t>
      </w:r>
      <w:r w:rsidR="004A29BA">
        <w:rPr>
          <w:rFonts w:ascii="Times New Roman" w:hAnsi="Times New Roman" w:cs="Times New Roman"/>
          <w:sz w:val="24"/>
          <w:szCs w:val="24"/>
        </w:rPr>
        <w:t xml:space="preserve">that are usually </w:t>
      </w:r>
      <w:r w:rsidR="008629C0">
        <w:rPr>
          <w:rFonts w:ascii="Times New Roman" w:hAnsi="Times New Roman" w:cs="Times New Roman"/>
          <w:sz w:val="24"/>
          <w:szCs w:val="24"/>
        </w:rPr>
        <w:t xml:space="preserve">developed </w:t>
      </w:r>
      <w:r w:rsidR="004A29BA">
        <w:rPr>
          <w:rFonts w:ascii="Times New Roman" w:hAnsi="Times New Roman" w:cs="Times New Roman"/>
          <w:sz w:val="24"/>
          <w:szCs w:val="24"/>
        </w:rPr>
        <w:t xml:space="preserve">by human beings with their natural </w:t>
      </w:r>
      <w:r w:rsidR="0061109F">
        <w:rPr>
          <w:rFonts w:ascii="Times New Roman" w:hAnsi="Times New Roman" w:cs="Times New Roman"/>
          <w:sz w:val="24"/>
          <w:szCs w:val="24"/>
        </w:rPr>
        <w:t>intelligence.</w:t>
      </w:r>
      <w:r w:rsidR="00D165ED">
        <w:rPr>
          <w:rFonts w:ascii="Times New Roman" w:hAnsi="Times New Roman" w:cs="Times New Roman"/>
          <w:sz w:val="24"/>
          <w:szCs w:val="24"/>
        </w:rPr>
        <w:t xml:space="preserve"> In other words, </w:t>
      </w:r>
      <w:r w:rsidR="00160FEB">
        <w:rPr>
          <w:rFonts w:ascii="Times New Roman" w:hAnsi="Times New Roman" w:cs="Times New Roman"/>
          <w:sz w:val="24"/>
          <w:szCs w:val="24"/>
        </w:rPr>
        <w:t>machines</w:t>
      </w:r>
      <w:r w:rsidR="00617ED2">
        <w:rPr>
          <w:rFonts w:ascii="Times New Roman" w:hAnsi="Times New Roman" w:cs="Times New Roman"/>
          <w:sz w:val="24"/>
          <w:szCs w:val="24"/>
        </w:rPr>
        <w:t xml:space="preserve"> </w:t>
      </w:r>
      <w:r w:rsidR="00FC1D9E">
        <w:rPr>
          <w:rFonts w:ascii="Times New Roman" w:hAnsi="Times New Roman" w:cs="Times New Roman"/>
          <w:sz w:val="24"/>
          <w:szCs w:val="24"/>
        </w:rPr>
        <w:t>use codes/</w:t>
      </w:r>
      <w:r w:rsidR="008B784C">
        <w:rPr>
          <w:rFonts w:ascii="Times New Roman" w:hAnsi="Times New Roman" w:cs="Times New Roman"/>
          <w:sz w:val="24"/>
          <w:szCs w:val="24"/>
        </w:rPr>
        <w:t xml:space="preserve"> technique</w:t>
      </w:r>
      <w:r w:rsidR="00FC1D9E">
        <w:rPr>
          <w:rFonts w:ascii="Times New Roman" w:hAnsi="Times New Roman" w:cs="Times New Roman"/>
          <w:sz w:val="24"/>
          <w:szCs w:val="24"/>
        </w:rPr>
        <w:t>s</w:t>
      </w:r>
      <w:r w:rsidR="008B784C">
        <w:rPr>
          <w:rFonts w:ascii="Times New Roman" w:hAnsi="Times New Roman" w:cs="Times New Roman"/>
          <w:sz w:val="24"/>
          <w:szCs w:val="24"/>
        </w:rPr>
        <w:t xml:space="preserve"> or algorithm that enables </w:t>
      </w:r>
      <w:r w:rsidR="00E754D7">
        <w:rPr>
          <w:rFonts w:ascii="Times New Roman" w:hAnsi="Times New Roman" w:cs="Times New Roman"/>
          <w:sz w:val="24"/>
          <w:szCs w:val="24"/>
        </w:rPr>
        <w:t>them</w:t>
      </w:r>
      <w:r w:rsidR="008B784C">
        <w:rPr>
          <w:rFonts w:ascii="Times New Roman" w:hAnsi="Times New Roman" w:cs="Times New Roman"/>
          <w:sz w:val="24"/>
          <w:szCs w:val="24"/>
        </w:rPr>
        <w:t xml:space="preserve"> to mimic, develop, and demonstrate human cognition or behavior. </w:t>
      </w:r>
    </w:p>
    <w:p w:rsidR="005D2E31" w:rsidRPr="00F65502" w:rsidRDefault="005D2E31" w:rsidP="009E053D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F65502">
        <w:rPr>
          <w:rFonts w:ascii="Times New Roman" w:hAnsi="Times New Roman" w:cs="Times New Roman"/>
          <w:b/>
          <w:sz w:val="24"/>
          <w:szCs w:val="24"/>
        </w:rPr>
        <w:t>How does it fit with healthcare?</w:t>
      </w:r>
    </w:p>
    <w:p w:rsidR="00F65502" w:rsidRDefault="00F65502" w:rsidP="004054E2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AI has been helping medical professionals find different clues they use to answer </w:t>
      </w:r>
      <w:r w:rsidR="00857382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most curious </w:t>
      </w:r>
      <w:r w:rsidR="009E45B8">
        <w:rPr>
          <w:rFonts w:ascii="Times New Roman" w:hAnsi="Times New Roman" w:cs="Times New Roman"/>
          <w:sz w:val="24"/>
          <w:szCs w:val="24"/>
        </w:rPr>
        <w:t xml:space="preserve">medical </w:t>
      </w:r>
      <w:r>
        <w:rPr>
          <w:rFonts w:ascii="Times New Roman" w:hAnsi="Times New Roman" w:cs="Times New Roman"/>
          <w:sz w:val="24"/>
          <w:szCs w:val="24"/>
        </w:rPr>
        <w:t xml:space="preserve">questions. It has also been helping doctors in doing the most risky types of surgeries and </w:t>
      </w:r>
      <w:r w:rsidR="007463EC">
        <w:rPr>
          <w:rFonts w:ascii="Times New Roman" w:hAnsi="Times New Roman" w:cs="Times New Roman"/>
          <w:sz w:val="24"/>
          <w:szCs w:val="24"/>
        </w:rPr>
        <w:t>illness diagnosis</w:t>
      </w:r>
      <w:r>
        <w:rPr>
          <w:rFonts w:ascii="Times New Roman" w:hAnsi="Times New Roman" w:cs="Times New Roman"/>
          <w:sz w:val="24"/>
          <w:szCs w:val="24"/>
        </w:rPr>
        <w:t xml:space="preserve"> that could have otherwise taken long</w:t>
      </w:r>
      <w:r w:rsidR="00ED3B77">
        <w:rPr>
          <w:rFonts w:ascii="Times New Roman" w:hAnsi="Times New Roman" w:cs="Times New Roman"/>
          <w:sz w:val="24"/>
          <w:szCs w:val="24"/>
        </w:rPr>
        <w:t>er</w:t>
      </w:r>
      <w:r>
        <w:rPr>
          <w:rFonts w:ascii="Times New Roman" w:hAnsi="Times New Roman" w:cs="Times New Roman"/>
          <w:sz w:val="24"/>
          <w:szCs w:val="24"/>
        </w:rPr>
        <w:t xml:space="preserve"> to diagnose. </w:t>
      </w:r>
      <w:r w:rsidR="00ED3B77">
        <w:rPr>
          <w:rFonts w:ascii="Times New Roman" w:hAnsi="Times New Roman" w:cs="Times New Roman"/>
          <w:sz w:val="24"/>
          <w:szCs w:val="24"/>
        </w:rPr>
        <w:t>In other words, AI fits with healthcare because it lessens the burden for doctors. According</w:t>
      </w:r>
      <w:r w:rsidR="000B11F7">
        <w:rPr>
          <w:rFonts w:ascii="Times New Roman" w:hAnsi="Times New Roman" w:cs="Times New Roman"/>
          <w:sz w:val="24"/>
          <w:szCs w:val="24"/>
        </w:rPr>
        <w:t xml:space="preserve"> to</w:t>
      </w:r>
      <w:r w:rsidR="003A4E74">
        <w:rPr>
          <w:rFonts w:ascii="Times New Roman" w:hAnsi="Times New Roman" w:cs="Times New Roman"/>
          <w:sz w:val="24"/>
          <w:szCs w:val="24"/>
        </w:rPr>
        <w:t xml:space="preserve"> </w:t>
      </w:r>
      <w:r w:rsidR="003A4E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Ramesh et al. </w:t>
      </w:r>
      <w:r w:rsidR="003A4E74" w:rsidRPr="003A4E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(2004)</w:t>
      </w:r>
      <w:r w:rsidR="00543A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531CD7">
        <w:rPr>
          <w:rFonts w:ascii="Times New Roman" w:hAnsi="Times New Roman" w:cs="Times New Roman"/>
          <w:sz w:val="24"/>
          <w:szCs w:val="24"/>
        </w:rPr>
        <w:t>AI</w:t>
      </w:r>
      <w:r w:rsidR="00ED3B77">
        <w:rPr>
          <w:rFonts w:ascii="Times New Roman" w:hAnsi="Times New Roman" w:cs="Times New Roman"/>
          <w:sz w:val="24"/>
          <w:szCs w:val="24"/>
        </w:rPr>
        <w:t xml:space="preserve"> technology help in </w:t>
      </w:r>
      <w:r w:rsidR="00531CD7">
        <w:rPr>
          <w:rFonts w:ascii="Times New Roman" w:hAnsi="Times New Roman" w:cs="Times New Roman"/>
          <w:sz w:val="24"/>
          <w:szCs w:val="24"/>
        </w:rPr>
        <w:t>analyzing</w:t>
      </w:r>
      <w:r w:rsidR="00ED3B77">
        <w:rPr>
          <w:rFonts w:ascii="Times New Roman" w:hAnsi="Times New Roman" w:cs="Times New Roman"/>
          <w:sz w:val="24"/>
          <w:szCs w:val="24"/>
        </w:rPr>
        <w:t xml:space="preserve"> medical</w:t>
      </w:r>
      <w:r w:rsidR="00BB42D2">
        <w:rPr>
          <w:rFonts w:ascii="Times New Roman" w:hAnsi="Times New Roman" w:cs="Times New Roman"/>
          <w:sz w:val="24"/>
          <w:szCs w:val="24"/>
        </w:rPr>
        <w:t xml:space="preserve"> data</w:t>
      </w:r>
      <w:r w:rsidR="0055028D">
        <w:rPr>
          <w:rFonts w:ascii="Times New Roman" w:hAnsi="Times New Roman" w:cs="Times New Roman"/>
          <w:sz w:val="24"/>
          <w:szCs w:val="24"/>
        </w:rPr>
        <w:t xml:space="preserve">, increases </w:t>
      </w:r>
      <w:r w:rsidR="00BB42D2">
        <w:rPr>
          <w:rFonts w:ascii="Times New Roman" w:hAnsi="Times New Roman" w:cs="Times New Roman"/>
          <w:sz w:val="24"/>
          <w:szCs w:val="24"/>
        </w:rPr>
        <w:t>accuracy as well as</w:t>
      </w:r>
      <w:r w:rsidR="00ED3B77">
        <w:rPr>
          <w:rFonts w:ascii="Times New Roman" w:hAnsi="Times New Roman" w:cs="Times New Roman"/>
          <w:sz w:val="24"/>
          <w:szCs w:val="24"/>
        </w:rPr>
        <w:t xml:space="preserve"> efficiency </w:t>
      </w:r>
      <w:r w:rsidR="0055028D">
        <w:rPr>
          <w:rFonts w:ascii="Times New Roman" w:hAnsi="Times New Roman" w:cs="Times New Roman"/>
          <w:sz w:val="24"/>
          <w:szCs w:val="24"/>
        </w:rPr>
        <w:t xml:space="preserve">hence playing a significant role </w:t>
      </w:r>
      <w:r w:rsidR="00ED3B77">
        <w:rPr>
          <w:rFonts w:ascii="Times New Roman" w:hAnsi="Times New Roman" w:cs="Times New Roman"/>
          <w:sz w:val="24"/>
          <w:szCs w:val="24"/>
        </w:rPr>
        <w:t xml:space="preserve">in diagnosing and curing patients. </w:t>
      </w:r>
      <w:r w:rsidR="0011128A">
        <w:rPr>
          <w:rFonts w:ascii="Times New Roman" w:hAnsi="Times New Roman" w:cs="Times New Roman"/>
          <w:sz w:val="24"/>
          <w:szCs w:val="24"/>
        </w:rPr>
        <w:t xml:space="preserve">For example, Watson for Oncology systems is an example of AI innovation developed by IBM. </w:t>
      </w:r>
      <w:r w:rsidR="00981876">
        <w:rPr>
          <w:rFonts w:ascii="Times New Roman" w:hAnsi="Times New Roman" w:cs="Times New Roman"/>
          <w:sz w:val="24"/>
          <w:szCs w:val="24"/>
        </w:rPr>
        <w:t>The system is now</w:t>
      </w:r>
      <w:r w:rsidR="00FD5AEC">
        <w:rPr>
          <w:rFonts w:ascii="Times New Roman" w:hAnsi="Times New Roman" w:cs="Times New Roman"/>
          <w:sz w:val="24"/>
          <w:szCs w:val="24"/>
        </w:rPr>
        <w:t xml:space="preserve"> used by</w:t>
      </w:r>
      <w:r w:rsidR="0011128A">
        <w:rPr>
          <w:rFonts w:ascii="Times New Roman" w:hAnsi="Times New Roman" w:cs="Times New Roman"/>
          <w:sz w:val="24"/>
          <w:szCs w:val="24"/>
        </w:rPr>
        <w:t xml:space="preserve"> doctors to diagnose and treat cancer patients. </w:t>
      </w:r>
      <w:r w:rsidR="00DD0552">
        <w:rPr>
          <w:rFonts w:ascii="Times New Roman" w:hAnsi="Times New Roman" w:cs="Times New Roman"/>
          <w:sz w:val="24"/>
          <w:szCs w:val="24"/>
        </w:rPr>
        <w:t xml:space="preserve">The system uses </w:t>
      </w:r>
      <w:r w:rsidR="0011128A">
        <w:rPr>
          <w:rFonts w:ascii="Times New Roman" w:hAnsi="Times New Roman" w:cs="Times New Roman"/>
          <w:sz w:val="24"/>
          <w:szCs w:val="24"/>
        </w:rPr>
        <w:t xml:space="preserve">machine </w:t>
      </w:r>
      <w:r w:rsidR="00DD0552">
        <w:rPr>
          <w:rFonts w:ascii="Times New Roman" w:hAnsi="Times New Roman" w:cs="Times New Roman"/>
          <w:sz w:val="24"/>
          <w:szCs w:val="24"/>
        </w:rPr>
        <w:t>learning algorithms to</w:t>
      </w:r>
      <w:r w:rsidR="00231517">
        <w:rPr>
          <w:rFonts w:ascii="Times New Roman" w:hAnsi="Times New Roman" w:cs="Times New Roman"/>
          <w:sz w:val="24"/>
          <w:szCs w:val="24"/>
        </w:rPr>
        <w:t xml:space="preserve"> examine</w:t>
      </w:r>
      <w:r w:rsidR="00AB3C2D">
        <w:rPr>
          <w:rFonts w:ascii="Times New Roman" w:hAnsi="Times New Roman" w:cs="Times New Roman"/>
          <w:sz w:val="24"/>
          <w:szCs w:val="24"/>
        </w:rPr>
        <w:t xml:space="preserve"> and</w:t>
      </w:r>
      <w:r w:rsidR="00EC21A7">
        <w:rPr>
          <w:rFonts w:ascii="Times New Roman" w:hAnsi="Times New Roman" w:cs="Times New Roman"/>
          <w:sz w:val="24"/>
          <w:szCs w:val="24"/>
        </w:rPr>
        <w:t xml:space="preserve"> </w:t>
      </w:r>
      <w:r w:rsidR="00231517">
        <w:rPr>
          <w:rFonts w:ascii="Times New Roman" w:hAnsi="Times New Roman" w:cs="Times New Roman"/>
          <w:sz w:val="24"/>
          <w:szCs w:val="24"/>
        </w:rPr>
        <w:t xml:space="preserve">analyze </w:t>
      </w:r>
      <w:r w:rsidR="00DD0552">
        <w:rPr>
          <w:rFonts w:ascii="Times New Roman" w:hAnsi="Times New Roman" w:cs="Times New Roman"/>
          <w:sz w:val="24"/>
          <w:szCs w:val="24"/>
        </w:rPr>
        <w:t>medical</w:t>
      </w:r>
      <w:r w:rsidR="0011128A">
        <w:rPr>
          <w:rFonts w:ascii="Times New Roman" w:hAnsi="Times New Roman" w:cs="Times New Roman"/>
          <w:sz w:val="24"/>
          <w:szCs w:val="24"/>
        </w:rPr>
        <w:t xml:space="preserve"> records</w:t>
      </w:r>
      <w:r w:rsidR="00AB3C2D">
        <w:rPr>
          <w:rFonts w:ascii="Times New Roman" w:hAnsi="Times New Roman" w:cs="Times New Roman"/>
          <w:sz w:val="24"/>
          <w:szCs w:val="24"/>
        </w:rPr>
        <w:t xml:space="preserve">. It also plays a significant role in helping doctors </w:t>
      </w:r>
      <w:r w:rsidR="0011128A">
        <w:rPr>
          <w:rFonts w:ascii="Times New Roman" w:hAnsi="Times New Roman" w:cs="Times New Roman"/>
          <w:sz w:val="24"/>
          <w:szCs w:val="24"/>
        </w:rPr>
        <w:t>identi</w:t>
      </w:r>
      <w:r w:rsidR="00EB470E">
        <w:rPr>
          <w:rFonts w:ascii="Times New Roman" w:hAnsi="Times New Roman" w:cs="Times New Roman"/>
          <w:sz w:val="24"/>
          <w:szCs w:val="24"/>
        </w:rPr>
        <w:t>fy treatment options</w:t>
      </w:r>
      <w:r w:rsidR="0011128A">
        <w:rPr>
          <w:rFonts w:ascii="Times New Roman" w:hAnsi="Times New Roman" w:cs="Times New Roman"/>
          <w:sz w:val="24"/>
          <w:szCs w:val="24"/>
        </w:rPr>
        <w:t xml:space="preserve">. </w:t>
      </w:r>
      <w:r w:rsidR="00632F8F">
        <w:rPr>
          <w:rFonts w:ascii="Times New Roman" w:hAnsi="Times New Roman" w:cs="Times New Roman"/>
          <w:sz w:val="24"/>
          <w:szCs w:val="24"/>
        </w:rPr>
        <w:t>T</w:t>
      </w:r>
      <w:r w:rsidR="00546D16">
        <w:rPr>
          <w:rFonts w:ascii="Times New Roman" w:hAnsi="Times New Roman" w:cs="Times New Roman"/>
          <w:sz w:val="24"/>
          <w:szCs w:val="24"/>
        </w:rPr>
        <w:t xml:space="preserve">hese are the different ways in which AI fits with healthcare. </w:t>
      </w:r>
    </w:p>
    <w:p w:rsidR="002179CE" w:rsidRPr="00495F69" w:rsidRDefault="00F213F5" w:rsidP="00BF2942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495F69">
        <w:rPr>
          <w:rFonts w:ascii="Times New Roman" w:hAnsi="Times New Roman" w:cs="Times New Roman"/>
          <w:b/>
          <w:sz w:val="24"/>
          <w:szCs w:val="24"/>
        </w:rPr>
        <w:t>Describe how neural networks and deep learning are similar and different</w:t>
      </w:r>
    </w:p>
    <w:p w:rsidR="00DF1B61" w:rsidRDefault="00B85740" w:rsidP="004054E2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First off, neural network is</w:t>
      </w:r>
      <w:r w:rsidR="007A28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 interconnected</w:t>
      </w:r>
      <w:r w:rsidR="00703598">
        <w:rPr>
          <w:rFonts w:ascii="Times New Roman" w:hAnsi="Times New Roman" w:cs="Times New Roman"/>
          <w:sz w:val="24"/>
          <w:szCs w:val="24"/>
        </w:rPr>
        <w:t>ness</w:t>
      </w:r>
      <w:r w:rsidR="004F6E96">
        <w:rPr>
          <w:rFonts w:ascii="Times New Roman" w:hAnsi="Times New Roman" w:cs="Times New Roman"/>
          <w:sz w:val="24"/>
          <w:szCs w:val="24"/>
        </w:rPr>
        <w:t xml:space="preserve"> of processing elements </w:t>
      </w:r>
      <w:r w:rsidR="007D3F3B">
        <w:rPr>
          <w:rFonts w:ascii="Times New Roman" w:hAnsi="Times New Roman" w:cs="Times New Roman"/>
          <w:sz w:val="24"/>
          <w:szCs w:val="24"/>
        </w:rPr>
        <w:t>well known as</w:t>
      </w:r>
      <w:r>
        <w:rPr>
          <w:rFonts w:ascii="Times New Roman" w:hAnsi="Times New Roman" w:cs="Times New Roman"/>
          <w:sz w:val="24"/>
          <w:szCs w:val="24"/>
        </w:rPr>
        <w:t xml:space="preserve"> nod</w:t>
      </w:r>
      <w:r w:rsidR="00364B5F">
        <w:rPr>
          <w:rFonts w:ascii="Times New Roman" w:hAnsi="Times New Roman" w:cs="Times New Roman"/>
          <w:sz w:val="24"/>
          <w:szCs w:val="24"/>
        </w:rPr>
        <w:t xml:space="preserve">es, whose functionality is inspired by </w:t>
      </w:r>
      <w:r>
        <w:rPr>
          <w:rFonts w:ascii="Times New Roman" w:hAnsi="Times New Roman" w:cs="Times New Roman"/>
          <w:sz w:val="24"/>
          <w:szCs w:val="24"/>
        </w:rPr>
        <w:t xml:space="preserve">neurons </w:t>
      </w:r>
      <w:r w:rsidR="006171E3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the human brain</w:t>
      </w:r>
      <w:r w:rsidR="005D7679">
        <w:rPr>
          <w:rFonts w:ascii="Times New Roman" w:hAnsi="Times New Roman" w:cs="Times New Roman"/>
          <w:sz w:val="24"/>
          <w:szCs w:val="24"/>
        </w:rPr>
        <w:t xml:space="preserve"> (</w:t>
      </w:r>
      <w:r w:rsidR="005D7679" w:rsidRPr="005D7679">
        <w:rPr>
          <w:rFonts w:ascii="Times New Roman" w:hAnsi="Times New Roman" w:cs="Times New Roman"/>
          <w:sz w:val="24"/>
          <w:szCs w:val="24"/>
        </w:rPr>
        <w:t>H</w:t>
      </w:r>
      <w:r w:rsidR="005D7679">
        <w:rPr>
          <w:rFonts w:ascii="Times New Roman" w:hAnsi="Times New Roman" w:cs="Times New Roman"/>
          <w:sz w:val="24"/>
          <w:szCs w:val="24"/>
        </w:rPr>
        <w:t>aykin &amp; Network, 2004)</w:t>
      </w:r>
      <w:r>
        <w:rPr>
          <w:rFonts w:ascii="Times New Roman" w:hAnsi="Times New Roman" w:cs="Times New Roman"/>
          <w:sz w:val="24"/>
          <w:szCs w:val="24"/>
        </w:rPr>
        <w:t>.</w:t>
      </w:r>
      <w:r w:rsidR="00D84977">
        <w:rPr>
          <w:rFonts w:ascii="Times New Roman" w:hAnsi="Times New Roman" w:cs="Times New Roman"/>
          <w:sz w:val="24"/>
          <w:szCs w:val="24"/>
        </w:rPr>
        <w:t xml:space="preserve"> It is also defined as a paradigm that enables computers to learn and process observational data</w:t>
      </w:r>
      <w:r w:rsidR="007E653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0A99">
        <w:rPr>
          <w:rFonts w:ascii="Times New Roman" w:hAnsi="Times New Roman" w:cs="Times New Roman"/>
          <w:sz w:val="24"/>
          <w:szCs w:val="24"/>
        </w:rPr>
        <w:t>Deep learning is the ability of a</w:t>
      </w:r>
      <w:r w:rsidR="003758DC">
        <w:rPr>
          <w:rFonts w:ascii="Times New Roman" w:hAnsi="Times New Roman" w:cs="Times New Roman"/>
          <w:sz w:val="24"/>
          <w:szCs w:val="24"/>
        </w:rPr>
        <w:t xml:space="preserve"> machine to recognize patterns i</w:t>
      </w:r>
      <w:r w:rsidR="00890A99">
        <w:rPr>
          <w:rFonts w:ascii="Times New Roman" w:hAnsi="Times New Roman" w:cs="Times New Roman"/>
          <w:sz w:val="24"/>
          <w:szCs w:val="24"/>
        </w:rPr>
        <w:t xml:space="preserve">n input data and, then, using </w:t>
      </w:r>
      <w:r w:rsidR="0001081F">
        <w:rPr>
          <w:rFonts w:ascii="Times New Roman" w:hAnsi="Times New Roman" w:cs="Times New Roman"/>
          <w:sz w:val="24"/>
          <w:szCs w:val="24"/>
        </w:rPr>
        <w:t xml:space="preserve">the data set </w:t>
      </w:r>
      <w:r w:rsidR="00A96C7E">
        <w:rPr>
          <w:rFonts w:ascii="Times New Roman" w:hAnsi="Times New Roman" w:cs="Times New Roman"/>
          <w:sz w:val="24"/>
          <w:szCs w:val="24"/>
        </w:rPr>
        <w:t xml:space="preserve">to </w:t>
      </w:r>
      <w:r w:rsidR="00890A99">
        <w:rPr>
          <w:rFonts w:ascii="Times New Roman" w:hAnsi="Times New Roman" w:cs="Times New Roman"/>
          <w:sz w:val="24"/>
          <w:szCs w:val="24"/>
        </w:rPr>
        <w:t>draw meaningful inferences</w:t>
      </w:r>
      <w:r w:rsidR="00022297">
        <w:rPr>
          <w:rFonts w:ascii="Times New Roman" w:hAnsi="Times New Roman" w:cs="Times New Roman"/>
          <w:sz w:val="24"/>
          <w:szCs w:val="24"/>
        </w:rPr>
        <w:t xml:space="preserve"> (</w:t>
      </w:r>
      <w:r w:rsidR="00022297" w:rsidRPr="004646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Witten</w:t>
      </w:r>
      <w:r w:rsidR="000222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al, </w:t>
      </w:r>
      <w:r w:rsidR="00022297" w:rsidRPr="004646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2016)</w:t>
      </w:r>
      <w:r w:rsidR="00890A99">
        <w:rPr>
          <w:rFonts w:ascii="Times New Roman" w:hAnsi="Times New Roman" w:cs="Times New Roman"/>
          <w:sz w:val="24"/>
          <w:szCs w:val="24"/>
        </w:rPr>
        <w:t xml:space="preserve">. </w:t>
      </w:r>
      <w:r w:rsidR="00DD59C1">
        <w:rPr>
          <w:rFonts w:ascii="Times New Roman" w:hAnsi="Times New Roman" w:cs="Times New Roman"/>
          <w:sz w:val="24"/>
          <w:szCs w:val="24"/>
        </w:rPr>
        <w:t xml:space="preserve">Both neural networks and deep </w:t>
      </w:r>
      <w:r w:rsidR="00DD59C1">
        <w:rPr>
          <w:rFonts w:ascii="Times New Roman" w:hAnsi="Times New Roman" w:cs="Times New Roman"/>
          <w:sz w:val="24"/>
          <w:szCs w:val="24"/>
        </w:rPr>
        <w:lastRenderedPageBreak/>
        <w:t xml:space="preserve">learning are similar because they are concepts used by machines to </w:t>
      </w:r>
      <w:r w:rsidR="00313B1E">
        <w:rPr>
          <w:rFonts w:ascii="Times New Roman" w:hAnsi="Times New Roman" w:cs="Times New Roman"/>
          <w:sz w:val="24"/>
          <w:szCs w:val="24"/>
        </w:rPr>
        <w:t xml:space="preserve">learn, </w:t>
      </w:r>
      <w:r w:rsidR="00DD59C1">
        <w:rPr>
          <w:rFonts w:ascii="Times New Roman" w:hAnsi="Times New Roman" w:cs="Times New Roman"/>
          <w:sz w:val="24"/>
          <w:szCs w:val="24"/>
        </w:rPr>
        <w:t>recognize and</w:t>
      </w:r>
      <w:r w:rsidR="00313B1E">
        <w:rPr>
          <w:rFonts w:ascii="Times New Roman" w:hAnsi="Times New Roman" w:cs="Times New Roman"/>
          <w:sz w:val="24"/>
          <w:szCs w:val="24"/>
        </w:rPr>
        <w:t xml:space="preserve"> process</w:t>
      </w:r>
      <w:r w:rsidR="00DD59C1">
        <w:rPr>
          <w:rFonts w:ascii="Times New Roman" w:hAnsi="Times New Roman" w:cs="Times New Roman"/>
          <w:sz w:val="24"/>
          <w:szCs w:val="24"/>
        </w:rPr>
        <w:t xml:space="preserve"> input data </w:t>
      </w:r>
      <w:r w:rsidR="005968B8">
        <w:rPr>
          <w:rFonts w:ascii="Times New Roman" w:hAnsi="Times New Roman" w:cs="Times New Roman"/>
          <w:sz w:val="24"/>
          <w:szCs w:val="24"/>
        </w:rPr>
        <w:t>in order to</w:t>
      </w:r>
      <w:r w:rsidR="00DD59C1">
        <w:rPr>
          <w:rFonts w:ascii="Times New Roman" w:hAnsi="Times New Roman" w:cs="Times New Roman"/>
          <w:sz w:val="24"/>
          <w:szCs w:val="24"/>
        </w:rPr>
        <w:t xml:space="preserve"> draw inferences from it. </w:t>
      </w:r>
    </w:p>
    <w:p w:rsidR="008F76D0" w:rsidRDefault="00DF1B61" w:rsidP="004054E2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only difference between the two is that neural network depends on nodes</w:t>
      </w:r>
      <w:r w:rsidR="00135418">
        <w:rPr>
          <w:rFonts w:ascii="Times New Roman" w:hAnsi="Times New Roman" w:cs="Times New Roman"/>
          <w:sz w:val="24"/>
          <w:szCs w:val="24"/>
        </w:rPr>
        <w:t>. The nodes</w:t>
      </w:r>
      <w:r>
        <w:rPr>
          <w:rFonts w:ascii="Times New Roman" w:hAnsi="Times New Roman" w:cs="Times New Roman"/>
          <w:sz w:val="24"/>
          <w:szCs w:val="24"/>
        </w:rPr>
        <w:t xml:space="preserve"> are interconnected together in different layers to</w:t>
      </w:r>
      <w:r w:rsidR="00367296">
        <w:rPr>
          <w:rFonts w:ascii="Times New Roman" w:hAnsi="Times New Roman" w:cs="Times New Roman"/>
          <w:sz w:val="24"/>
          <w:szCs w:val="24"/>
        </w:rPr>
        <w:t xml:space="preserve"> communicate with each other in order to</w:t>
      </w:r>
      <w:r w:rsidR="00C564C2">
        <w:rPr>
          <w:rFonts w:ascii="Times New Roman" w:hAnsi="Times New Roman" w:cs="Times New Roman"/>
          <w:sz w:val="24"/>
          <w:szCs w:val="24"/>
        </w:rPr>
        <w:t xml:space="preserve"> make</w:t>
      </w:r>
      <w:r w:rsidR="00367296">
        <w:rPr>
          <w:rFonts w:ascii="Times New Roman" w:hAnsi="Times New Roman" w:cs="Times New Roman"/>
          <w:sz w:val="24"/>
          <w:szCs w:val="24"/>
        </w:rPr>
        <w:t xml:space="preserve"> sense of input </w:t>
      </w:r>
      <w:r w:rsidR="00C755C4">
        <w:rPr>
          <w:rFonts w:ascii="Times New Roman" w:hAnsi="Times New Roman" w:cs="Times New Roman"/>
          <w:sz w:val="24"/>
          <w:szCs w:val="24"/>
        </w:rPr>
        <w:t xml:space="preserve">or observational </w:t>
      </w:r>
      <w:r w:rsidR="00367296">
        <w:rPr>
          <w:rFonts w:ascii="Times New Roman" w:hAnsi="Times New Roman" w:cs="Times New Roman"/>
          <w:sz w:val="24"/>
          <w:szCs w:val="24"/>
        </w:rPr>
        <w:t>data</w:t>
      </w:r>
      <w:r w:rsidR="0009271A">
        <w:rPr>
          <w:rFonts w:ascii="Times New Roman" w:hAnsi="Times New Roman" w:cs="Times New Roman"/>
          <w:sz w:val="24"/>
          <w:szCs w:val="24"/>
        </w:rPr>
        <w:t xml:space="preserve"> while </w:t>
      </w:r>
      <w:r w:rsidR="00381820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eep learning is a </w:t>
      </w:r>
      <w:r w:rsidR="00F04A35">
        <w:rPr>
          <w:rFonts w:ascii="Times New Roman" w:hAnsi="Times New Roman" w:cs="Times New Roman"/>
          <w:sz w:val="24"/>
          <w:szCs w:val="24"/>
        </w:rPr>
        <w:t>subset</w:t>
      </w:r>
      <w:r>
        <w:rPr>
          <w:rFonts w:ascii="Times New Roman" w:hAnsi="Times New Roman" w:cs="Times New Roman"/>
          <w:sz w:val="24"/>
          <w:szCs w:val="24"/>
        </w:rPr>
        <w:t xml:space="preserve"> of machine learning that depends on neural networks to recognize patterns in input data.</w:t>
      </w:r>
      <w:r w:rsidR="0075168F">
        <w:rPr>
          <w:rFonts w:ascii="Times New Roman" w:hAnsi="Times New Roman" w:cs="Times New Roman"/>
          <w:sz w:val="24"/>
          <w:szCs w:val="24"/>
        </w:rPr>
        <w:t xml:space="preserve"> </w:t>
      </w:r>
      <w:r w:rsidR="00763388">
        <w:rPr>
          <w:rFonts w:ascii="Times New Roman" w:hAnsi="Times New Roman" w:cs="Times New Roman"/>
          <w:sz w:val="24"/>
          <w:szCs w:val="24"/>
        </w:rPr>
        <w:t>Good examples</w:t>
      </w:r>
      <w:r w:rsidR="0075168F">
        <w:rPr>
          <w:rFonts w:ascii="Times New Roman" w:hAnsi="Times New Roman" w:cs="Times New Roman"/>
          <w:sz w:val="24"/>
          <w:szCs w:val="24"/>
        </w:rPr>
        <w:t xml:space="preserve"> of artificial </w:t>
      </w:r>
      <w:r w:rsidR="005F5776">
        <w:rPr>
          <w:rFonts w:ascii="Times New Roman" w:hAnsi="Times New Roman" w:cs="Times New Roman"/>
          <w:sz w:val="24"/>
          <w:szCs w:val="24"/>
        </w:rPr>
        <w:t>neural network i</w:t>
      </w:r>
      <w:r w:rsidR="00763388">
        <w:rPr>
          <w:rFonts w:ascii="Times New Roman" w:hAnsi="Times New Roman" w:cs="Times New Roman"/>
          <w:sz w:val="24"/>
          <w:szCs w:val="24"/>
        </w:rPr>
        <w:t>nclude:</w:t>
      </w:r>
      <w:r w:rsidR="005F5776">
        <w:rPr>
          <w:rFonts w:ascii="Times New Roman" w:hAnsi="Times New Roman" w:cs="Times New Roman"/>
          <w:sz w:val="24"/>
          <w:szCs w:val="24"/>
        </w:rPr>
        <w:t xml:space="preserve"> </w:t>
      </w:r>
      <w:r w:rsidR="00763388">
        <w:rPr>
          <w:rFonts w:ascii="Times New Roman" w:hAnsi="Times New Roman" w:cs="Times New Roman"/>
          <w:sz w:val="24"/>
          <w:szCs w:val="24"/>
        </w:rPr>
        <w:t>Google DeepMind and those used by</w:t>
      </w:r>
      <w:r w:rsidR="0035007E">
        <w:rPr>
          <w:rFonts w:ascii="Times New Roman" w:hAnsi="Times New Roman" w:cs="Times New Roman"/>
          <w:sz w:val="24"/>
          <w:szCs w:val="24"/>
        </w:rPr>
        <w:t xml:space="preserve"> the</w:t>
      </w:r>
      <w:r w:rsidR="00763388">
        <w:rPr>
          <w:rFonts w:ascii="Times New Roman" w:hAnsi="Times New Roman" w:cs="Times New Roman"/>
          <w:sz w:val="24"/>
          <w:szCs w:val="24"/>
        </w:rPr>
        <w:t xml:space="preserve"> Amazon</w:t>
      </w:r>
      <w:r w:rsidR="001C4A23">
        <w:rPr>
          <w:rFonts w:ascii="Times New Roman" w:hAnsi="Times New Roman" w:cs="Times New Roman"/>
          <w:sz w:val="24"/>
          <w:szCs w:val="24"/>
        </w:rPr>
        <w:t xml:space="preserve"> in their products</w:t>
      </w:r>
      <w:r w:rsidR="0076338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14D67" w:rsidRPr="00BF2942" w:rsidRDefault="00A36AD4" w:rsidP="00BF2942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BF2942">
        <w:rPr>
          <w:rFonts w:ascii="Times New Roman" w:hAnsi="Times New Roman" w:cs="Times New Roman"/>
          <w:b/>
          <w:sz w:val="24"/>
          <w:szCs w:val="24"/>
        </w:rPr>
        <w:t>W</w:t>
      </w:r>
      <w:r w:rsidR="00C73DAD" w:rsidRPr="00BF2942">
        <w:rPr>
          <w:rFonts w:ascii="Times New Roman" w:hAnsi="Times New Roman" w:cs="Times New Roman"/>
          <w:b/>
          <w:sz w:val="24"/>
          <w:szCs w:val="24"/>
        </w:rPr>
        <w:t>hat is JASON and what does it do? Describe how JASON is involved with healthcare</w:t>
      </w:r>
      <w:r w:rsidR="008D061F">
        <w:rPr>
          <w:rFonts w:ascii="Times New Roman" w:hAnsi="Times New Roman" w:cs="Times New Roman"/>
          <w:b/>
          <w:sz w:val="24"/>
          <w:szCs w:val="24"/>
        </w:rPr>
        <w:t>.</w:t>
      </w:r>
    </w:p>
    <w:p w:rsidR="00452DDF" w:rsidRDefault="005B7310" w:rsidP="004054E2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JASON </w:t>
      </w:r>
      <w:r w:rsidR="007A68CA">
        <w:rPr>
          <w:rFonts w:ascii="Times New Roman" w:hAnsi="Times New Roman" w:cs="Times New Roman"/>
          <w:sz w:val="24"/>
          <w:szCs w:val="24"/>
        </w:rPr>
        <w:t xml:space="preserve">is an </w:t>
      </w:r>
      <w:r w:rsidR="00580518">
        <w:rPr>
          <w:rFonts w:ascii="Times New Roman" w:hAnsi="Times New Roman" w:cs="Times New Roman"/>
          <w:sz w:val="24"/>
          <w:szCs w:val="24"/>
        </w:rPr>
        <w:t>advisory group of</w:t>
      </w:r>
      <w:r w:rsidR="007A68CA">
        <w:rPr>
          <w:rFonts w:ascii="Times New Roman" w:hAnsi="Times New Roman" w:cs="Times New Roman"/>
          <w:sz w:val="24"/>
          <w:szCs w:val="24"/>
        </w:rPr>
        <w:t xml:space="preserve"> scientists </w:t>
      </w:r>
      <w:r w:rsidR="00A72BFE">
        <w:rPr>
          <w:rFonts w:ascii="Times New Roman" w:hAnsi="Times New Roman" w:cs="Times New Roman"/>
          <w:sz w:val="24"/>
          <w:szCs w:val="24"/>
        </w:rPr>
        <w:t>that</w:t>
      </w:r>
      <w:r w:rsidR="0005040F">
        <w:rPr>
          <w:rFonts w:ascii="Times New Roman" w:hAnsi="Times New Roman" w:cs="Times New Roman"/>
          <w:sz w:val="24"/>
          <w:szCs w:val="24"/>
        </w:rPr>
        <w:t xml:space="preserve"> plays a significant role in </w:t>
      </w:r>
      <w:r w:rsidR="006D769F">
        <w:rPr>
          <w:rFonts w:ascii="Times New Roman" w:hAnsi="Times New Roman" w:cs="Times New Roman"/>
          <w:sz w:val="24"/>
          <w:szCs w:val="24"/>
        </w:rPr>
        <w:t>advising</w:t>
      </w:r>
      <w:r w:rsidR="007A68CA">
        <w:rPr>
          <w:rFonts w:ascii="Times New Roman" w:hAnsi="Times New Roman" w:cs="Times New Roman"/>
          <w:sz w:val="24"/>
          <w:szCs w:val="24"/>
        </w:rPr>
        <w:t xml:space="preserve"> the United States government on </w:t>
      </w:r>
      <w:r w:rsidR="004D376C">
        <w:rPr>
          <w:rFonts w:ascii="Times New Roman" w:hAnsi="Times New Roman" w:cs="Times New Roman"/>
          <w:sz w:val="24"/>
          <w:szCs w:val="24"/>
        </w:rPr>
        <w:t xml:space="preserve">sensitive </w:t>
      </w:r>
      <w:r w:rsidR="007A68CA">
        <w:rPr>
          <w:rFonts w:ascii="Times New Roman" w:hAnsi="Times New Roman" w:cs="Times New Roman"/>
          <w:sz w:val="24"/>
          <w:szCs w:val="24"/>
        </w:rPr>
        <w:t>matters of science and technology</w:t>
      </w:r>
      <w:r w:rsidR="005F43CB">
        <w:rPr>
          <w:rFonts w:ascii="Times New Roman" w:hAnsi="Times New Roman" w:cs="Times New Roman"/>
          <w:sz w:val="24"/>
          <w:szCs w:val="24"/>
        </w:rPr>
        <w:t xml:space="preserve"> (Steven, 2018)</w:t>
      </w:r>
      <w:r w:rsidR="004D376C">
        <w:rPr>
          <w:rFonts w:ascii="Times New Roman" w:hAnsi="Times New Roman" w:cs="Times New Roman"/>
          <w:sz w:val="24"/>
          <w:szCs w:val="24"/>
        </w:rPr>
        <w:t>.</w:t>
      </w:r>
      <w:r w:rsidR="00325E09">
        <w:rPr>
          <w:rFonts w:ascii="Times New Roman" w:hAnsi="Times New Roman" w:cs="Times New Roman"/>
          <w:sz w:val="24"/>
          <w:szCs w:val="24"/>
        </w:rPr>
        <w:t xml:space="preserve"> JASON </w:t>
      </w:r>
      <w:r w:rsidR="00C652DA">
        <w:rPr>
          <w:rFonts w:ascii="Times New Roman" w:hAnsi="Times New Roman" w:cs="Times New Roman"/>
          <w:sz w:val="24"/>
          <w:szCs w:val="24"/>
        </w:rPr>
        <w:t xml:space="preserve">now </w:t>
      </w:r>
      <w:r w:rsidR="001D4B60">
        <w:rPr>
          <w:rFonts w:ascii="Times New Roman" w:hAnsi="Times New Roman" w:cs="Times New Roman"/>
          <w:sz w:val="24"/>
          <w:szCs w:val="24"/>
        </w:rPr>
        <w:t xml:space="preserve">agrees that AI can </w:t>
      </w:r>
      <w:r w:rsidR="005D4363">
        <w:rPr>
          <w:rFonts w:ascii="Times New Roman" w:hAnsi="Times New Roman" w:cs="Times New Roman"/>
          <w:sz w:val="24"/>
          <w:szCs w:val="24"/>
        </w:rPr>
        <w:t xml:space="preserve">play a significant role in transformative changes in clinical settings. </w:t>
      </w:r>
      <w:r w:rsidR="000060CC">
        <w:rPr>
          <w:rFonts w:ascii="Times New Roman" w:hAnsi="Times New Roman" w:cs="Times New Roman"/>
          <w:sz w:val="24"/>
          <w:szCs w:val="24"/>
        </w:rPr>
        <w:t>It insists</w:t>
      </w:r>
      <w:r w:rsidR="003E7DD9">
        <w:rPr>
          <w:rFonts w:ascii="Times New Roman" w:hAnsi="Times New Roman" w:cs="Times New Roman"/>
          <w:sz w:val="24"/>
          <w:szCs w:val="24"/>
        </w:rPr>
        <w:t xml:space="preserve"> that</w:t>
      </w:r>
      <w:r w:rsidR="00987073">
        <w:rPr>
          <w:rFonts w:ascii="Times New Roman" w:hAnsi="Times New Roman" w:cs="Times New Roman"/>
          <w:sz w:val="24"/>
          <w:szCs w:val="24"/>
        </w:rPr>
        <w:t xml:space="preserve"> </w:t>
      </w:r>
      <w:r w:rsidR="00A56AB2">
        <w:rPr>
          <w:rFonts w:ascii="Times New Roman" w:hAnsi="Times New Roman" w:cs="Times New Roman"/>
          <w:sz w:val="24"/>
          <w:szCs w:val="24"/>
        </w:rPr>
        <w:t xml:space="preserve">healthcare </w:t>
      </w:r>
      <w:r w:rsidR="007F2935">
        <w:rPr>
          <w:rFonts w:ascii="Times New Roman" w:hAnsi="Times New Roman" w:cs="Times New Roman"/>
          <w:sz w:val="24"/>
          <w:szCs w:val="24"/>
        </w:rPr>
        <w:t xml:space="preserve">facilities </w:t>
      </w:r>
      <w:r w:rsidR="00A56AB2">
        <w:rPr>
          <w:rFonts w:ascii="Times New Roman" w:hAnsi="Times New Roman" w:cs="Times New Roman"/>
          <w:sz w:val="24"/>
          <w:szCs w:val="24"/>
        </w:rPr>
        <w:t xml:space="preserve">can </w:t>
      </w:r>
      <w:r w:rsidR="00987073">
        <w:rPr>
          <w:rFonts w:ascii="Times New Roman" w:hAnsi="Times New Roman" w:cs="Times New Roman"/>
          <w:sz w:val="24"/>
          <w:szCs w:val="24"/>
        </w:rPr>
        <w:t>use AI to check</w:t>
      </w:r>
      <w:r w:rsidR="005D2780">
        <w:rPr>
          <w:rFonts w:ascii="Times New Roman" w:hAnsi="Times New Roman" w:cs="Times New Roman"/>
          <w:sz w:val="24"/>
          <w:szCs w:val="24"/>
        </w:rPr>
        <w:t xml:space="preserve"> the</w:t>
      </w:r>
      <w:r w:rsidR="00987073">
        <w:rPr>
          <w:rFonts w:ascii="Times New Roman" w:hAnsi="Times New Roman" w:cs="Times New Roman"/>
          <w:sz w:val="24"/>
          <w:szCs w:val="24"/>
        </w:rPr>
        <w:t xml:space="preserve"> </w:t>
      </w:r>
      <w:r w:rsidR="00153719">
        <w:rPr>
          <w:rFonts w:ascii="Times New Roman" w:hAnsi="Times New Roman" w:cs="Times New Roman"/>
          <w:sz w:val="24"/>
          <w:szCs w:val="24"/>
        </w:rPr>
        <w:t>patient’s</w:t>
      </w:r>
      <w:r w:rsidR="00BC6C99">
        <w:rPr>
          <w:rFonts w:ascii="Times New Roman" w:hAnsi="Times New Roman" w:cs="Times New Roman"/>
          <w:sz w:val="24"/>
          <w:szCs w:val="24"/>
        </w:rPr>
        <w:t xml:space="preserve"> </w:t>
      </w:r>
      <w:r w:rsidR="00DA19DA">
        <w:rPr>
          <w:rFonts w:ascii="Times New Roman" w:hAnsi="Times New Roman" w:cs="Times New Roman"/>
          <w:sz w:val="24"/>
          <w:szCs w:val="24"/>
        </w:rPr>
        <w:t xml:space="preserve">levels of </w:t>
      </w:r>
      <w:r w:rsidR="00BC6C99">
        <w:rPr>
          <w:rFonts w:ascii="Times New Roman" w:hAnsi="Times New Roman" w:cs="Times New Roman"/>
          <w:sz w:val="24"/>
          <w:szCs w:val="24"/>
        </w:rPr>
        <w:t>diseases e.g.</w:t>
      </w:r>
      <w:r w:rsidR="00987073">
        <w:rPr>
          <w:rFonts w:ascii="Times New Roman" w:hAnsi="Times New Roman" w:cs="Times New Roman"/>
          <w:sz w:val="24"/>
          <w:szCs w:val="24"/>
        </w:rPr>
        <w:t xml:space="preserve"> cancer or heart</w:t>
      </w:r>
      <w:r w:rsidR="002A7F38">
        <w:rPr>
          <w:rFonts w:ascii="Times New Roman" w:hAnsi="Times New Roman" w:cs="Times New Roman"/>
          <w:sz w:val="24"/>
          <w:szCs w:val="24"/>
        </w:rPr>
        <w:t xml:space="preserve"> </w:t>
      </w:r>
      <w:r w:rsidR="001932E2">
        <w:rPr>
          <w:rFonts w:ascii="Times New Roman" w:hAnsi="Times New Roman" w:cs="Times New Roman"/>
          <w:sz w:val="24"/>
          <w:szCs w:val="24"/>
        </w:rPr>
        <w:t>disease</w:t>
      </w:r>
      <w:r w:rsidR="00987073">
        <w:rPr>
          <w:rFonts w:ascii="Times New Roman" w:hAnsi="Times New Roman" w:cs="Times New Roman"/>
          <w:sz w:val="24"/>
          <w:szCs w:val="24"/>
        </w:rPr>
        <w:t xml:space="preserve"> biomarker levels</w:t>
      </w:r>
      <w:r w:rsidR="004F68A5">
        <w:rPr>
          <w:rFonts w:ascii="Times New Roman" w:hAnsi="Times New Roman" w:cs="Times New Roman"/>
          <w:sz w:val="24"/>
          <w:szCs w:val="24"/>
        </w:rPr>
        <w:t xml:space="preserve"> on </w:t>
      </w:r>
      <w:r w:rsidR="00987073">
        <w:rPr>
          <w:rFonts w:ascii="Times New Roman" w:hAnsi="Times New Roman" w:cs="Times New Roman"/>
          <w:sz w:val="24"/>
          <w:szCs w:val="24"/>
        </w:rPr>
        <w:t xml:space="preserve">weekly </w:t>
      </w:r>
      <w:r w:rsidR="00E43C69">
        <w:rPr>
          <w:rFonts w:ascii="Times New Roman" w:hAnsi="Times New Roman" w:cs="Times New Roman"/>
          <w:sz w:val="24"/>
          <w:szCs w:val="24"/>
        </w:rPr>
        <w:t xml:space="preserve">intervals </w:t>
      </w:r>
      <w:r w:rsidR="00987073">
        <w:rPr>
          <w:rFonts w:ascii="Times New Roman" w:hAnsi="Times New Roman" w:cs="Times New Roman"/>
          <w:sz w:val="24"/>
          <w:szCs w:val="24"/>
        </w:rPr>
        <w:t>to understand</w:t>
      </w:r>
      <w:r w:rsidR="00C34855">
        <w:rPr>
          <w:rFonts w:ascii="Times New Roman" w:hAnsi="Times New Roman" w:cs="Times New Roman"/>
          <w:sz w:val="24"/>
          <w:szCs w:val="24"/>
        </w:rPr>
        <w:t xml:space="preserve"> the</w:t>
      </w:r>
      <w:r w:rsidR="00987073">
        <w:rPr>
          <w:rFonts w:ascii="Times New Roman" w:hAnsi="Times New Roman" w:cs="Times New Roman"/>
          <w:sz w:val="24"/>
          <w:szCs w:val="24"/>
        </w:rPr>
        <w:t xml:space="preserve"> </w:t>
      </w:r>
      <w:r w:rsidR="004F68A5">
        <w:rPr>
          <w:rFonts w:ascii="Times New Roman" w:hAnsi="Times New Roman" w:cs="Times New Roman"/>
          <w:sz w:val="24"/>
          <w:szCs w:val="24"/>
        </w:rPr>
        <w:t>patient’s</w:t>
      </w:r>
      <w:r w:rsidR="00987073">
        <w:rPr>
          <w:rFonts w:ascii="Times New Roman" w:hAnsi="Times New Roman" w:cs="Times New Roman"/>
          <w:sz w:val="24"/>
          <w:szCs w:val="24"/>
        </w:rPr>
        <w:t xml:space="preserve"> baseline and trends</w:t>
      </w:r>
      <w:r w:rsidR="00CF2663">
        <w:rPr>
          <w:rFonts w:ascii="Times New Roman" w:hAnsi="Times New Roman" w:cs="Times New Roman"/>
          <w:sz w:val="24"/>
          <w:szCs w:val="24"/>
        </w:rPr>
        <w:t xml:space="preserve"> (Steven, 2018)</w:t>
      </w:r>
      <w:r w:rsidR="00987073">
        <w:rPr>
          <w:rFonts w:ascii="Times New Roman" w:hAnsi="Times New Roman" w:cs="Times New Roman"/>
          <w:sz w:val="24"/>
          <w:szCs w:val="24"/>
        </w:rPr>
        <w:t xml:space="preserve">. </w:t>
      </w:r>
      <w:r w:rsidR="00452DDF">
        <w:rPr>
          <w:rFonts w:ascii="Times New Roman" w:hAnsi="Times New Roman" w:cs="Times New Roman"/>
          <w:sz w:val="24"/>
          <w:szCs w:val="24"/>
        </w:rPr>
        <w:t xml:space="preserve">JASON </w:t>
      </w:r>
      <w:r w:rsidR="00836843">
        <w:rPr>
          <w:rFonts w:ascii="Times New Roman" w:hAnsi="Times New Roman" w:cs="Times New Roman"/>
          <w:sz w:val="24"/>
          <w:szCs w:val="24"/>
        </w:rPr>
        <w:t>is also involved with</w:t>
      </w:r>
      <w:r w:rsidR="00137D98">
        <w:rPr>
          <w:rFonts w:ascii="Times New Roman" w:hAnsi="Times New Roman" w:cs="Times New Roman"/>
          <w:sz w:val="24"/>
          <w:szCs w:val="24"/>
        </w:rPr>
        <w:t xml:space="preserve"> healthcare because it advis</w:t>
      </w:r>
      <w:r w:rsidR="00452DDF">
        <w:rPr>
          <w:rFonts w:ascii="Times New Roman" w:hAnsi="Times New Roman" w:cs="Times New Roman"/>
          <w:sz w:val="24"/>
          <w:szCs w:val="24"/>
        </w:rPr>
        <w:t>es and recommends the government to create policies that create new o</w:t>
      </w:r>
      <w:r w:rsidR="000D6B6B">
        <w:rPr>
          <w:rFonts w:ascii="Times New Roman" w:hAnsi="Times New Roman" w:cs="Times New Roman"/>
          <w:sz w:val="24"/>
          <w:szCs w:val="24"/>
        </w:rPr>
        <w:t xml:space="preserve">pportunities for </w:t>
      </w:r>
      <w:r w:rsidR="00923C1C">
        <w:rPr>
          <w:rFonts w:ascii="Times New Roman" w:hAnsi="Times New Roman" w:cs="Times New Roman"/>
          <w:sz w:val="24"/>
          <w:szCs w:val="24"/>
        </w:rPr>
        <w:t xml:space="preserve">the </w:t>
      </w:r>
      <w:r w:rsidR="000D6B6B">
        <w:rPr>
          <w:rFonts w:ascii="Times New Roman" w:hAnsi="Times New Roman" w:cs="Times New Roman"/>
          <w:sz w:val="24"/>
          <w:szCs w:val="24"/>
        </w:rPr>
        <w:t>integration of AI application</w:t>
      </w:r>
      <w:r w:rsidR="00DE2B3E">
        <w:rPr>
          <w:rFonts w:ascii="Times New Roman" w:hAnsi="Times New Roman" w:cs="Times New Roman"/>
          <w:sz w:val="24"/>
          <w:szCs w:val="24"/>
        </w:rPr>
        <w:t xml:space="preserve">s in clinical </w:t>
      </w:r>
      <w:r w:rsidR="00F736BA">
        <w:rPr>
          <w:rFonts w:ascii="Times New Roman" w:hAnsi="Times New Roman" w:cs="Times New Roman"/>
          <w:sz w:val="24"/>
          <w:szCs w:val="24"/>
        </w:rPr>
        <w:t xml:space="preserve">settings e.g. in medical imaging. </w:t>
      </w:r>
    </w:p>
    <w:p w:rsidR="00223A77" w:rsidRDefault="00223A77" w:rsidP="004A29BA">
      <w:pPr>
        <w:rPr>
          <w:rFonts w:ascii="Times New Roman" w:hAnsi="Times New Roman" w:cs="Times New Roman"/>
          <w:sz w:val="24"/>
          <w:szCs w:val="24"/>
        </w:rPr>
      </w:pPr>
    </w:p>
    <w:p w:rsidR="00534868" w:rsidRDefault="00534868" w:rsidP="004A29BA">
      <w:pPr>
        <w:rPr>
          <w:rFonts w:ascii="Times New Roman" w:hAnsi="Times New Roman" w:cs="Times New Roman"/>
          <w:sz w:val="24"/>
          <w:szCs w:val="24"/>
        </w:rPr>
      </w:pPr>
    </w:p>
    <w:p w:rsidR="00534868" w:rsidRDefault="00534868" w:rsidP="004A29BA">
      <w:pPr>
        <w:rPr>
          <w:rFonts w:ascii="Times New Roman" w:hAnsi="Times New Roman" w:cs="Times New Roman"/>
          <w:sz w:val="24"/>
          <w:szCs w:val="24"/>
        </w:rPr>
      </w:pPr>
    </w:p>
    <w:p w:rsidR="00AD7AF2" w:rsidRDefault="00AD7AF2" w:rsidP="004A29BA">
      <w:pPr>
        <w:rPr>
          <w:rFonts w:ascii="Times New Roman" w:hAnsi="Times New Roman" w:cs="Times New Roman"/>
          <w:sz w:val="24"/>
          <w:szCs w:val="24"/>
        </w:rPr>
      </w:pPr>
    </w:p>
    <w:p w:rsidR="00444253" w:rsidRDefault="00444253" w:rsidP="004A29BA">
      <w:pPr>
        <w:rPr>
          <w:rFonts w:ascii="Times New Roman" w:hAnsi="Times New Roman" w:cs="Times New Roman"/>
          <w:sz w:val="24"/>
          <w:szCs w:val="24"/>
        </w:rPr>
      </w:pPr>
    </w:p>
    <w:p w:rsidR="004738A7" w:rsidRDefault="004738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A29BA" w:rsidRDefault="004738A7" w:rsidP="00037C6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5D7679" w:rsidRDefault="005D7679" w:rsidP="005D7679">
      <w:pPr>
        <w:spacing w:before="120" w:after="12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D7679">
        <w:rPr>
          <w:rFonts w:ascii="Times New Roman" w:hAnsi="Times New Roman" w:cs="Times New Roman"/>
          <w:sz w:val="24"/>
          <w:szCs w:val="24"/>
        </w:rPr>
        <w:t>Haykin, S., &amp; Network, N. (2004). A comprehensive foundation. Neural networks, 2(2004), 41.</w:t>
      </w:r>
    </w:p>
    <w:p w:rsidR="00E44615" w:rsidRPr="003A4E74" w:rsidRDefault="00E44615" w:rsidP="003A4E74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A4E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Luger, G. F. (2005). </w:t>
      </w:r>
      <w:r w:rsidRPr="003A4E7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Artificial intelligence: structures and strategies for complex problem solving</w:t>
      </w:r>
      <w:r w:rsidRPr="003A4E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Pearson education.</w:t>
      </w:r>
    </w:p>
    <w:p w:rsidR="003A4E74" w:rsidRPr="003A4E74" w:rsidRDefault="003A4E74" w:rsidP="003A4E74">
      <w:pPr>
        <w:spacing w:before="120" w:after="12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A4E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Ramesh, A. N., Kambhampati, C., Monson, J. R., &amp; Drew, P. J. (2004). Artificial intelligence in medicine. </w:t>
      </w:r>
      <w:r w:rsidRPr="003A4E7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Annals of The Royal College of Surgeons of England</w:t>
      </w:r>
      <w:r w:rsidRPr="003A4E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A4E7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86</w:t>
      </w:r>
      <w:r w:rsidRPr="003A4E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334.</w:t>
      </w:r>
    </w:p>
    <w:p w:rsidR="00DB34EA" w:rsidRDefault="00F41398" w:rsidP="00EA4D5D">
      <w:pPr>
        <w:spacing w:before="120" w:after="12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Steven, A., (2018). </w:t>
      </w:r>
      <w:r>
        <w:rPr>
          <w:rFonts w:ascii="Times New Roman" w:hAnsi="Times New Roman" w:cs="Times New Roman"/>
          <w:i/>
          <w:sz w:val="24"/>
          <w:szCs w:val="24"/>
        </w:rPr>
        <w:t xml:space="preserve">JASON: Artificial Intelligence for Health Care. </w:t>
      </w:r>
      <w:r>
        <w:rPr>
          <w:rFonts w:ascii="Times New Roman" w:hAnsi="Times New Roman" w:cs="Times New Roman"/>
          <w:sz w:val="24"/>
          <w:szCs w:val="24"/>
        </w:rPr>
        <w:t>Retrieved from &lt;</w:t>
      </w:r>
      <w:r w:rsidRPr="00F41398">
        <w:t xml:space="preserve"> </w:t>
      </w:r>
      <w:hyperlink r:id="rId6" w:history="1">
        <w:r w:rsidRPr="00A77E45">
          <w:rPr>
            <w:rStyle w:val="Hyperlink"/>
            <w:rFonts w:ascii="Times New Roman" w:hAnsi="Times New Roman" w:cs="Times New Roman"/>
            <w:sz w:val="24"/>
            <w:szCs w:val="24"/>
          </w:rPr>
          <w:t>https://fas.org/blogs/secrecy/2018/02/ai-health-care/</w:t>
        </w:r>
      </w:hyperlink>
      <w:r>
        <w:rPr>
          <w:rFonts w:ascii="Times New Roman" w:hAnsi="Times New Roman" w:cs="Times New Roman"/>
          <w:sz w:val="24"/>
          <w:szCs w:val="24"/>
        </w:rPr>
        <w:t>&gt;</w:t>
      </w:r>
    </w:p>
    <w:p w:rsidR="004646C4" w:rsidRPr="004646C4" w:rsidRDefault="004646C4" w:rsidP="00EA4D5D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646C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Witten, I. H., Frank, E., Hall, M. A., &amp; Pal, C. J. (2016). Data Mining: Practical machine learning tools and techniques. Morgan Kaufmann.</w:t>
      </w:r>
    </w:p>
    <w:p w:rsidR="00F41398" w:rsidRPr="00F41398" w:rsidRDefault="00F41398" w:rsidP="004A29BA">
      <w:pPr>
        <w:rPr>
          <w:rFonts w:ascii="Times New Roman" w:hAnsi="Times New Roman" w:cs="Times New Roman"/>
          <w:sz w:val="24"/>
          <w:szCs w:val="24"/>
        </w:rPr>
      </w:pPr>
    </w:p>
    <w:sectPr w:rsidR="00F41398" w:rsidRPr="00F41398" w:rsidSect="00C8503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0D91" w:rsidRDefault="00BC0D91" w:rsidP="00C85036">
      <w:pPr>
        <w:spacing w:after="0" w:line="240" w:lineRule="auto"/>
      </w:pPr>
      <w:r>
        <w:separator/>
      </w:r>
    </w:p>
  </w:endnote>
  <w:endnote w:type="continuationSeparator" w:id="1">
    <w:p w:rsidR="00BC0D91" w:rsidRDefault="00BC0D91" w:rsidP="00C85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0D91" w:rsidRDefault="00BC0D91" w:rsidP="00C85036">
      <w:pPr>
        <w:spacing w:after="0" w:line="240" w:lineRule="auto"/>
      </w:pPr>
      <w:r>
        <w:separator/>
      </w:r>
    </w:p>
  </w:footnote>
  <w:footnote w:type="continuationSeparator" w:id="1">
    <w:p w:rsidR="00BC0D91" w:rsidRDefault="00BC0D91" w:rsidP="00C850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ADA" w:rsidRPr="00BA6ADA" w:rsidRDefault="00BA6ADA">
    <w:pPr>
      <w:pStyle w:val="Header"/>
      <w:rPr>
        <w:rFonts w:ascii="Times New Roman" w:hAnsi="Times New Roman" w:cs="Times New Roman"/>
        <w:sz w:val="24"/>
        <w:szCs w:val="24"/>
      </w:rPr>
    </w:pPr>
    <w:r w:rsidRPr="00BA6ADA">
      <w:rPr>
        <w:rFonts w:ascii="Times New Roman" w:hAnsi="Times New Roman" w:cs="Times New Roman"/>
        <w:sz w:val="24"/>
        <w:szCs w:val="24"/>
      </w:rPr>
      <w:t>ARTIFIC</w:t>
    </w:r>
    <w:r w:rsidR="00C52EE5">
      <w:rPr>
        <w:rFonts w:ascii="Times New Roman" w:hAnsi="Times New Roman" w:cs="Times New Roman"/>
        <w:sz w:val="24"/>
        <w:szCs w:val="24"/>
      </w:rPr>
      <w:t xml:space="preserve">IAL INTELLIGENCE </w:t>
    </w:r>
    <w:r w:rsidR="0032413E">
      <w:rPr>
        <w:rFonts w:ascii="Times New Roman" w:hAnsi="Times New Roman" w:cs="Times New Roman"/>
        <w:sz w:val="24"/>
        <w:szCs w:val="24"/>
      </w:rPr>
      <w:t>FOR</w:t>
    </w:r>
    <w:r w:rsidR="00C52EE5">
      <w:rPr>
        <w:rFonts w:ascii="Times New Roman" w:hAnsi="Times New Roman" w:cs="Times New Roman"/>
        <w:sz w:val="24"/>
        <w:szCs w:val="24"/>
      </w:rPr>
      <w:t xml:space="preserve"> HEALTHCARE</w:t>
    </w:r>
    <w:r w:rsidR="00C52EE5">
      <w:rPr>
        <w:rFonts w:ascii="Times New Roman" w:hAnsi="Times New Roman" w:cs="Times New Roman"/>
        <w:sz w:val="24"/>
        <w:szCs w:val="24"/>
      </w:rPr>
      <w:tab/>
    </w:r>
    <w:r w:rsidRPr="00BA6ADA">
      <w:rPr>
        <w:rFonts w:ascii="Times New Roman" w:hAnsi="Times New Roman" w:cs="Times New Roman"/>
        <w:sz w:val="24"/>
        <w:szCs w:val="24"/>
      </w:rPr>
      <w:fldChar w:fldCharType="begin"/>
    </w:r>
    <w:r w:rsidRPr="00BA6AD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A6ADA">
      <w:rPr>
        <w:rFonts w:ascii="Times New Roman" w:hAnsi="Times New Roman" w:cs="Times New Roman"/>
        <w:sz w:val="24"/>
        <w:szCs w:val="24"/>
      </w:rPr>
      <w:fldChar w:fldCharType="separate"/>
    </w:r>
    <w:r w:rsidR="00981876">
      <w:rPr>
        <w:rFonts w:ascii="Times New Roman" w:hAnsi="Times New Roman" w:cs="Times New Roman"/>
        <w:noProof/>
        <w:sz w:val="24"/>
        <w:szCs w:val="24"/>
      </w:rPr>
      <w:t>2</w:t>
    </w:r>
    <w:r w:rsidRPr="00BA6ADA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036" w:rsidRPr="00C85036" w:rsidRDefault="00C85036">
    <w:pPr>
      <w:pStyle w:val="Header"/>
      <w:rPr>
        <w:rFonts w:ascii="Times New Roman" w:hAnsi="Times New Roman" w:cs="Times New Roman"/>
        <w:sz w:val="24"/>
        <w:szCs w:val="24"/>
      </w:rPr>
    </w:pPr>
    <w:r w:rsidRPr="00C85036">
      <w:rPr>
        <w:rFonts w:ascii="Times New Roman" w:hAnsi="Times New Roman" w:cs="Times New Roman"/>
        <w:sz w:val="24"/>
        <w:szCs w:val="24"/>
      </w:rPr>
      <w:t xml:space="preserve">Running Head: ARTIFICIAL INTELLIGENCE </w:t>
    </w:r>
    <w:r w:rsidR="0032413E">
      <w:rPr>
        <w:rFonts w:ascii="Times New Roman" w:hAnsi="Times New Roman" w:cs="Times New Roman"/>
        <w:sz w:val="24"/>
        <w:szCs w:val="24"/>
      </w:rPr>
      <w:t>FOR</w:t>
    </w:r>
    <w:r w:rsidRPr="00C85036">
      <w:rPr>
        <w:rFonts w:ascii="Times New Roman" w:hAnsi="Times New Roman" w:cs="Times New Roman"/>
        <w:sz w:val="24"/>
        <w:szCs w:val="24"/>
      </w:rPr>
      <w:t xml:space="preserve"> HEALTHCARE</w:t>
    </w:r>
    <w:r w:rsidRPr="00C85036">
      <w:rPr>
        <w:rFonts w:ascii="Times New Roman" w:hAnsi="Times New Roman" w:cs="Times New Roman"/>
        <w:sz w:val="24"/>
        <w:szCs w:val="24"/>
      </w:rPr>
      <w:tab/>
    </w:r>
    <w:r w:rsidRPr="00C85036">
      <w:rPr>
        <w:rFonts w:ascii="Times New Roman" w:hAnsi="Times New Roman" w:cs="Times New Roman"/>
        <w:sz w:val="24"/>
        <w:szCs w:val="24"/>
      </w:rPr>
      <w:fldChar w:fldCharType="begin"/>
    </w:r>
    <w:r w:rsidRPr="00C8503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85036">
      <w:rPr>
        <w:rFonts w:ascii="Times New Roman" w:hAnsi="Times New Roman" w:cs="Times New Roman"/>
        <w:sz w:val="24"/>
        <w:szCs w:val="24"/>
      </w:rPr>
      <w:fldChar w:fldCharType="separate"/>
    </w:r>
    <w:r w:rsidR="00F20F7D">
      <w:rPr>
        <w:rFonts w:ascii="Times New Roman" w:hAnsi="Times New Roman" w:cs="Times New Roman"/>
        <w:noProof/>
        <w:sz w:val="24"/>
        <w:szCs w:val="24"/>
      </w:rPr>
      <w:t>1</w:t>
    </w:r>
    <w:r w:rsidRPr="00C85036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A66A7"/>
    <w:rsid w:val="000060CC"/>
    <w:rsid w:val="0001081F"/>
    <w:rsid w:val="00015B64"/>
    <w:rsid w:val="00022297"/>
    <w:rsid w:val="000309E0"/>
    <w:rsid w:val="00037C69"/>
    <w:rsid w:val="0005040F"/>
    <w:rsid w:val="00052B1F"/>
    <w:rsid w:val="000613C8"/>
    <w:rsid w:val="0009271A"/>
    <w:rsid w:val="000A29BB"/>
    <w:rsid w:val="000B11F7"/>
    <w:rsid w:val="000D6B6B"/>
    <w:rsid w:val="001061A6"/>
    <w:rsid w:val="0011128A"/>
    <w:rsid w:val="00135418"/>
    <w:rsid w:val="00137D98"/>
    <w:rsid w:val="00153719"/>
    <w:rsid w:val="00160FEB"/>
    <w:rsid w:val="00162A76"/>
    <w:rsid w:val="001738A2"/>
    <w:rsid w:val="0018760C"/>
    <w:rsid w:val="001932E2"/>
    <w:rsid w:val="001C4A23"/>
    <w:rsid w:val="001D4B60"/>
    <w:rsid w:val="00201DF4"/>
    <w:rsid w:val="00203F7A"/>
    <w:rsid w:val="00206F8E"/>
    <w:rsid w:val="00207602"/>
    <w:rsid w:val="002179CE"/>
    <w:rsid w:val="00223A77"/>
    <w:rsid w:val="00231517"/>
    <w:rsid w:val="00256262"/>
    <w:rsid w:val="002708E0"/>
    <w:rsid w:val="00282B55"/>
    <w:rsid w:val="00292623"/>
    <w:rsid w:val="002960AC"/>
    <w:rsid w:val="002A0D13"/>
    <w:rsid w:val="002A7F38"/>
    <w:rsid w:val="002F3354"/>
    <w:rsid w:val="002F6D29"/>
    <w:rsid w:val="003132C9"/>
    <w:rsid w:val="00313B1E"/>
    <w:rsid w:val="003169A9"/>
    <w:rsid w:val="0032413E"/>
    <w:rsid w:val="00325E09"/>
    <w:rsid w:val="00347644"/>
    <w:rsid w:val="0035007E"/>
    <w:rsid w:val="00360E18"/>
    <w:rsid w:val="00364B5F"/>
    <w:rsid w:val="00367296"/>
    <w:rsid w:val="00371EE8"/>
    <w:rsid w:val="003726E1"/>
    <w:rsid w:val="003758DC"/>
    <w:rsid w:val="00381820"/>
    <w:rsid w:val="003A4BB9"/>
    <w:rsid w:val="003A4E74"/>
    <w:rsid w:val="003A5BC5"/>
    <w:rsid w:val="003A6B78"/>
    <w:rsid w:val="003B6B18"/>
    <w:rsid w:val="003D7583"/>
    <w:rsid w:val="003E214C"/>
    <w:rsid w:val="003E7DD9"/>
    <w:rsid w:val="004054E2"/>
    <w:rsid w:val="00414D67"/>
    <w:rsid w:val="00423E1F"/>
    <w:rsid w:val="00444253"/>
    <w:rsid w:val="00452DDF"/>
    <w:rsid w:val="004646C4"/>
    <w:rsid w:val="004738A7"/>
    <w:rsid w:val="0048049D"/>
    <w:rsid w:val="0048589B"/>
    <w:rsid w:val="00495F69"/>
    <w:rsid w:val="004A0F6F"/>
    <w:rsid w:val="004A29BA"/>
    <w:rsid w:val="004B1A3D"/>
    <w:rsid w:val="004B5A40"/>
    <w:rsid w:val="004D011C"/>
    <w:rsid w:val="004D376C"/>
    <w:rsid w:val="004D622F"/>
    <w:rsid w:val="004F5F1C"/>
    <w:rsid w:val="004F68A5"/>
    <w:rsid w:val="004F6E96"/>
    <w:rsid w:val="00522DD7"/>
    <w:rsid w:val="00531CD7"/>
    <w:rsid w:val="00534868"/>
    <w:rsid w:val="00543A62"/>
    <w:rsid w:val="00546D16"/>
    <w:rsid w:val="0055028D"/>
    <w:rsid w:val="00571127"/>
    <w:rsid w:val="0057501C"/>
    <w:rsid w:val="00577664"/>
    <w:rsid w:val="00580518"/>
    <w:rsid w:val="005968B8"/>
    <w:rsid w:val="00597DFA"/>
    <w:rsid w:val="005A5437"/>
    <w:rsid w:val="005B7310"/>
    <w:rsid w:val="005C0280"/>
    <w:rsid w:val="005D2780"/>
    <w:rsid w:val="005D2E31"/>
    <w:rsid w:val="005D4363"/>
    <w:rsid w:val="005D7679"/>
    <w:rsid w:val="005F43CB"/>
    <w:rsid w:val="005F5776"/>
    <w:rsid w:val="0061109F"/>
    <w:rsid w:val="006171E3"/>
    <w:rsid w:val="00617ED2"/>
    <w:rsid w:val="00621206"/>
    <w:rsid w:val="00625AE7"/>
    <w:rsid w:val="00632F8F"/>
    <w:rsid w:val="0064300C"/>
    <w:rsid w:val="0067056F"/>
    <w:rsid w:val="00694B0F"/>
    <w:rsid w:val="006A3407"/>
    <w:rsid w:val="006D769F"/>
    <w:rsid w:val="006E1E24"/>
    <w:rsid w:val="006E3C2A"/>
    <w:rsid w:val="00703598"/>
    <w:rsid w:val="00723B27"/>
    <w:rsid w:val="007463EC"/>
    <w:rsid w:val="00750FE4"/>
    <w:rsid w:val="0075168F"/>
    <w:rsid w:val="00763388"/>
    <w:rsid w:val="007803A9"/>
    <w:rsid w:val="00791F5A"/>
    <w:rsid w:val="007A2890"/>
    <w:rsid w:val="007A6598"/>
    <w:rsid w:val="007A68CA"/>
    <w:rsid w:val="007B6346"/>
    <w:rsid w:val="007D3F3B"/>
    <w:rsid w:val="007E6534"/>
    <w:rsid w:val="007F2935"/>
    <w:rsid w:val="00803568"/>
    <w:rsid w:val="00804C2A"/>
    <w:rsid w:val="00836843"/>
    <w:rsid w:val="00844938"/>
    <w:rsid w:val="00852C1E"/>
    <w:rsid w:val="00857382"/>
    <w:rsid w:val="008629C0"/>
    <w:rsid w:val="00890A99"/>
    <w:rsid w:val="008B784C"/>
    <w:rsid w:val="008C7847"/>
    <w:rsid w:val="008D061F"/>
    <w:rsid w:val="008F76D0"/>
    <w:rsid w:val="0090130B"/>
    <w:rsid w:val="00923A73"/>
    <w:rsid w:val="00923C1C"/>
    <w:rsid w:val="00930C4F"/>
    <w:rsid w:val="00942CEB"/>
    <w:rsid w:val="00971910"/>
    <w:rsid w:val="00981876"/>
    <w:rsid w:val="00987073"/>
    <w:rsid w:val="009B6C07"/>
    <w:rsid w:val="009C583F"/>
    <w:rsid w:val="009E053D"/>
    <w:rsid w:val="009E34FE"/>
    <w:rsid w:val="009E45B8"/>
    <w:rsid w:val="00A24050"/>
    <w:rsid w:val="00A260A5"/>
    <w:rsid w:val="00A36AD4"/>
    <w:rsid w:val="00A5050D"/>
    <w:rsid w:val="00A54E91"/>
    <w:rsid w:val="00A56AB2"/>
    <w:rsid w:val="00A60A36"/>
    <w:rsid w:val="00A72A9C"/>
    <w:rsid w:val="00A72BFE"/>
    <w:rsid w:val="00A96C7E"/>
    <w:rsid w:val="00AA2F11"/>
    <w:rsid w:val="00AB3C2D"/>
    <w:rsid w:val="00AC7351"/>
    <w:rsid w:val="00AD7AF2"/>
    <w:rsid w:val="00AE7D43"/>
    <w:rsid w:val="00B14672"/>
    <w:rsid w:val="00B636FB"/>
    <w:rsid w:val="00B85740"/>
    <w:rsid w:val="00BA6ADA"/>
    <w:rsid w:val="00BB42D2"/>
    <w:rsid w:val="00BC0D91"/>
    <w:rsid w:val="00BC6C99"/>
    <w:rsid w:val="00BE0055"/>
    <w:rsid w:val="00BE7BBE"/>
    <w:rsid w:val="00BF2942"/>
    <w:rsid w:val="00BF54E6"/>
    <w:rsid w:val="00C002D8"/>
    <w:rsid w:val="00C110C5"/>
    <w:rsid w:val="00C34855"/>
    <w:rsid w:val="00C52EE5"/>
    <w:rsid w:val="00C564C2"/>
    <w:rsid w:val="00C652DA"/>
    <w:rsid w:val="00C658E1"/>
    <w:rsid w:val="00C73168"/>
    <w:rsid w:val="00C73DAD"/>
    <w:rsid w:val="00C755C4"/>
    <w:rsid w:val="00C85036"/>
    <w:rsid w:val="00CA66A7"/>
    <w:rsid w:val="00CF2663"/>
    <w:rsid w:val="00D165ED"/>
    <w:rsid w:val="00D25D87"/>
    <w:rsid w:val="00D84977"/>
    <w:rsid w:val="00DA19DA"/>
    <w:rsid w:val="00DA505D"/>
    <w:rsid w:val="00DA6A0E"/>
    <w:rsid w:val="00DB34EA"/>
    <w:rsid w:val="00DB5B5E"/>
    <w:rsid w:val="00DD0552"/>
    <w:rsid w:val="00DD59C1"/>
    <w:rsid w:val="00DE2B3E"/>
    <w:rsid w:val="00DF0577"/>
    <w:rsid w:val="00DF1B61"/>
    <w:rsid w:val="00E43C69"/>
    <w:rsid w:val="00E44615"/>
    <w:rsid w:val="00E5025E"/>
    <w:rsid w:val="00E51E53"/>
    <w:rsid w:val="00E6208E"/>
    <w:rsid w:val="00E6492D"/>
    <w:rsid w:val="00E676E7"/>
    <w:rsid w:val="00E754D7"/>
    <w:rsid w:val="00EA4D5D"/>
    <w:rsid w:val="00EB470E"/>
    <w:rsid w:val="00EC21A7"/>
    <w:rsid w:val="00ED18D0"/>
    <w:rsid w:val="00ED327A"/>
    <w:rsid w:val="00ED3B77"/>
    <w:rsid w:val="00F04A35"/>
    <w:rsid w:val="00F07FA4"/>
    <w:rsid w:val="00F20F7D"/>
    <w:rsid w:val="00F213F5"/>
    <w:rsid w:val="00F21BB7"/>
    <w:rsid w:val="00F41398"/>
    <w:rsid w:val="00F51C92"/>
    <w:rsid w:val="00F60C92"/>
    <w:rsid w:val="00F65502"/>
    <w:rsid w:val="00F736BA"/>
    <w:rsid w:val="00F76334"/>
    <w:rsid w:val="00FA5F22"/>
    <w:rsid w:val="00FC1D9E"/>
    <w:rsid w:val="00FD5AEC"/>
    <w:rsid w:val="00FD5B40"/>
    <w:rsid w:val="00FE1541"/>
    <w:rsid w:val="00FE5F39"/>
    <w:rsid w:val="00FF7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1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4139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C850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85036"/>
  </w:style>
  <w:style w:type="paragraph" w:styleId="Footer">
    <w:name w:val="footer"/>
    <w:basedOn w:val="Normal"/>
    <w:link w:val="FooterChar"/>
    <w:uiPriority w:val="99"/>
    <w:semiHidden/>
    <w:unhideWhenUsed/>
    <w:rsid w:val="00C850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850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as.org/blogs/secrecy/2018/02/ai-health-care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443</cp:revision>
  <dcterms:created xsi:type="dcterms:W3CDTF">2018-09-12T14:11:00Z</dcterms:created>
  <dcterms:modified xsi:type="dcterms:W3CDTF">2018-09-12T14:46:00Z</dcterms:modified>
</cp:coreProperties>
</file>